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kern w:val="0"/>
          <w:sz w:val="32"/>
          <w:szCs w:val="32"/>
          <w:lang w:bidi="ar"/>
        </w:rPr>
      </w:pPr>
      <w:r>
        <w:rPr>
          <w:rFonts w:hint="eastAsia" w:ascii="宋体" w:hAnsi="宋体" w:eastAsia="宋体" w:cs="宋体"/>
          <w:kern w:val="0"/>
          <w:sz w:val="32"/>
          <w:szCs w:val="32"/>
          <w:lang w:bidi="ar"/>
        </w:rPr>
        <w:t>浙江工商大学建设工程</w:t>
      </w:r>
    </w:p>
    <w:p>
      <w:pPr>
        <w:widowControl/>
        <w:jc w:val="center"/>
        <w:rPr>
          <w:rFonts w:ascii="黑体" w:hAnsi="黑体" w:eastAsia="黑体" w:cs="黑体"/>
          <w:kern w:val="0"/>
          <w:sz w:val="32"/>
          <w:szCs w:val="32"/>
          <w:lang w:bidi="ar"/>
        </w:rPr>
      </w:pPr>
      <w:r>
        <w:rPr>
          <w:rFonts w:hint="eastAsia" w:ascii="黑体" w:hAnsi="黑体" w:eastAsia="黑体" w:cs="黑体"/>
          <w:kern w:val="0"/>
          <w:sz w:val="32"/>
          <w:szCs w:val="32"/>
          <w:lang w:bidi="ar"/>
        </w:rPr>
        <w:t>质量缺陷责任期维修承诺书</w:t>
      </w:r>
    </w:p>
    <w:p>
      <w:pPr>
        <w:widowControl/>
        <w:jc w:val="left"/>
        <w:rPr>
          <w:rFonts w:ascii="仿宋_GB2312" w:hAnsi="仿宋_GB2312" w:eastAsia="仿宋_GB2312" w:cs="仿宋_GB2312"/>
          <w:kern w:val="0"/>
          <w:sz w:val="28"/>
          <w:szCs w:val="28"/>
          <w:lang w:bidi="ar"/>
        </w:rPr>
      </w:pPr>
    </w:p>
    <w:p>
      <w:pPr>
        <w:tabs>
          <w:tab w:val="left" w:pos="4510"/>
          <w:tab w:val="left" w:pos="6228"/>
          <w:tab w:val="left" w:pos="6799"/>
          <w:tab w:val="left" w:pos="7373"/>
        </w:tabs>
        <w:spacing w:before="71" w:line="362" w:lineRule="auto"/>
        <w:ind w:right="15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由</w:t>
      </w:r>
      <w:r>
        <w:rPr>
          <w:rFonts w:hint="eastAsia" w:ascii="仿宋_GB2312" w:hAnsi="仿宋_GB2312" w:eastAsia="仿宋_GB2312" w:cs="仿宋_GB2312"/>
          <w:spacing w:val="4"/>
          <w:sz w:val="28"/>
          <w:szCs w:val="28"/>
        </w:rPr>
        <w:t>本</w:t>
      </w:r>
      <w:r>
        <w:rPr>
          <w:rFonts w:hint="eastAsia" w:ascii="仿宋_GB2312" w:hAnsi="仿宋_GB2312" w:eastAsia="仿宋_GB2312" w:cs="仿宋_GB2312"/>
          <w:sz w:val="28"/>
          <w:szCs w:val="28"/>
        </w:rPr>
        <w:t>公</w:t>
      </w:r>
      <w:r>
        <w:rPr>
          <w:rFonts w:hint="eastAsia" w:ascii="仿宋_GB2312" w:hAnsi="仿宋_GB2312" w:eastAsia="仿宋_GB2312" w:cs="仿宋_GB2312"/>
          <w:spacing w:val="4"/>
          <w:sz w:val="28"/>
          <w:szCs w:val="28"/>
        </w:rPr>
        <w:t>司</w:t>
      </w:r>
      <w:r>
        <w:rPr>
          <w:rFonts w:hint="eastAsia" w:ascii="仿宋_GB2312" w:hAnsi="仿宋_GB2312" w:eastAsia="仿宋_GB2312" w:cs="仿宋_GB2312"/>
          <w:sz w:val="28"/>
          <w:szCs w:val="28"/>
        </w:rPr>
        <w:t>承</w:t>
      </w:r>
      <w:r>
        <w:rPr>
          <w:rFonts w:hint="eastAsia" w:ascii="仿宋_GB2312" w:hAnsi="仿宋_GB2312" w:eastAsia="仿宋_GB2312" w:cs="仿宋_GB2312"/>
          <w:spacing w:val="4"/>
          <w:sz w:val="28"/>
          <w:szCs w:val="28"/>
        </w:rPr>
        <w:t>建</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工</w:t>
      </w:r>
      <w:r>
        <w:rPr>
          <w:rFonts w:hint="eastAsia" w:ascii="仿宋_GB2312" w:hAnsi="仿宋_GB2312" w:eastAsia="仿宋_GB2312" w:cs="仿宋_GB2312"/>
          <w:spacing w:val="4"/>
          <w:sz w:val="28"/>
          <w:szCs w:val="28"/>
        </w:rPr>
        <w:t>程</w:t>
      </w:r>
      <w:r>
        <w:rPr>
          <w:rFonts w:hint="eastAsia" w:ascii="仿宋_GB2312" w:hAnsi="仿宋_GB2312" w:eastAsia="仿宋_GB2312" w:cs="仿宋_GB2312"/>
          <w:sz w:val="28"/>
          <w:szCs w:val="28"/>
        </w:rPr>
        <w:t>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4"/>
          <w:sz w:val="28"/>
          <w:szCs w:val="28"/>
        </w:rPr>
        <w:t>月</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rPr>
        <w:tab/>
      </w:r>
      <w:r>
        <w:rPr>
          <w:rFonts w:hint="eastAsia" w:ascii="仿宋_GB2312" w:hAnsi="仿宋_GB2312" w:eastAsia="仿宋_GB2312" w:cs="仿宋_GB2312"/>
          <w:sz w:val="28"/>
          <w:szCs w:val="28"/>
        </w:rPr>
        <w:t>日</w:t>
      </w:r>
      <w:r>
        <w:rPr>
          <w:rFonts w:hint="eastAsia" w:ascii="仿宋_GB2312" w:hAnsi="仿宋_GB2312" w:eastAsia="仿宋_GB2312" w:cs="仿宋_GB2312"/>
          <w:spacing w:val="4"/>
          <w:sz w:val="28"/>
          <w:szCs w:val="28"/>
        </w:rPr>
        <w:t>通</w:t>
      </w:r>
      <w:r>
        <w:rPr>
          <w:rFonts w:hint="eastAsia" w:ascii="仿宋_GB2312" w:hAnsi="仿宋_GB2312" w:eastAsia="仿宋_GB2312" w:cs="仿宋_GB2312"/>
          <w:sz w:val="28"/>
          <w:szCs w:val="28"/>
        </w:rPr>
        <w:t>过</w:t>
      </w:r>
      <w:r>
        <w:rPr>
          <w:rFonts w:hint="eastAsia" w:ascii="仿宋_GB2312" w:hAnsi="仿宋_GB2312" w:eastAsia="仿宋_GB2312" w:cs="仿宋_GB2312"/>
          <w:spacing w:val="4"/>
          <w:sz w:val="28"/>
          <w:szCs w:val="28"/>
        </w:rPr>
        <w:t>竣</w:t>
      </w:r>
      <w:r>
        <w:rPr>
          <w:rFonts w:hint="eastAsia" w:ascii="仿宋_GB2312" w:hAnsi="仿宋_GB2312" w:eastAsia="仿宋_GB2312" w:cs="仿宋_GB2312"/>
          <w:sz w:val="28"/>
          <w:szCs w:val="28"/>
        </w:rPr>
        <w:t>工验</w:t>
      </w:r>
      <w:r>
        <w:rPr>
          <w:rFonts w:hint="eastAsia" w:ascii="仿宋_GB2312" w:hAnsi="仿宋_GB2312" w:eastAsia="仿宋_GB2312" w:cs="仿宋_GB2312"/>
          <w:spacing w:val="-1"/>
          <w:sz w:val="28"/>
          <w:szCs w:val="28"/>
        </w:rPr>
        <w:t>收</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1"/>
          <w:sz w:val="28"/>
          <w:szCs w:val="28"/>
        </w:rPr>
        <w:t>正</w:t>
      </w:r>
      <w:r>
        <w:rPr>
          <w:rFonts w:hint="eastAsia" w:ascii="仿宋_GB2312" w:hAnsi="仿宋_GB2312" w:eastAsia="仿宋_GB2312" w:cs="仿宋_GB2312"/>
          <w:sz w:val="28"/>
          <w:szCs w:val="28"/>
        </w:rPr>
        <w:t>式</w:t>
      </w:r>
      <w:r>
        <w:rPr>
          <w:rFonts w:hint="eastAsia" w:ascii="仿宋_GB2312" w:hAnsi="仿宋_GB2312" w:eastAsia="仿宋_GB2312" w:cs="仿宋_GB2312"/>
          <w:spacing w:val="-3"/>
          <w:sz w:val="28"/>
          <w:szCs w:val="28"/>
        </w:rPr>
        <w:t>进</w:t>
      </w:r>
      <w:r>
        <w:rPr>
          <w:rFonts w:hint="eastAsia" w:ascii="仿宋_GB2312" w:hAnsi="仿宋_GB2312" w:eastAsia="仿宋_GB2312" w:cs="仿宋_GB2312"/>
          <w:sz w:val="28"/>
          <w:szCs w:val="28"/>
        </w:rPr>
        <w:t>入工</w:t>
      </w:r>
      <w:r>
        <w:rPr>
          <w:rFonts w:hint="eastAsia" w:ascii="仿宋_GB2312" w:hAnsi="仿宋_GB2312" w:eastAsia="仿宋_GB2312" w:cs="仿宋_GB2312"/>
          <w:spacing w:val="-3"/>
          <w:sz w:val="28"/>
          <w:szCs w:val="28"/>
        </w:rPr>
        <w:t>程</w:t>
      </w:r>
      <w:r>
        <w:rPr>
          <w:rFonts w:hint="eastAsia" w:ascii="仿宋_GB2312" w:hAnsi="仿宋_GB2312" w:eastAsia="仿宋_GB2312" w:cs="仿宋_GB2312"/>
          <w:sz w:val="28"/>
          <w:szCs w:val="28"/>
        </w:rPr>
        <w:t>质量</w:t>
      </w:r>
      <w:r>
        <w:rPr>
          <w:rFonts w:hint="eastAsia" w:ascii="仿宋_GB2312" w:hAnsi="仿宋_GB2312" w:eastAsia="仿宋_GB2312" w:cs="仿宋_GB2312"/>
          <w:spacing w:val="-3"/>
          <w:sz w:val="28"/>
          <w:szCs w:val="28"/>
        </w:rPr>
        <w:t>缺</w:t>
      </w:r>
      <w:r>
        <w:rPr>
          <w:rFonts w:hint="eastAsia" w:ascii="仿宋_GB2312" w:hAnsi="仿宋_GB2312" w:eastAsia="仿宋_GB2312" w:cs="仿宋_GB2312"/>
          <w:sz w:val="28"/>
          <w:szCs w:val="28"/>
        </w:rPr>
        <w:t>陷责</w:t>
      </w:r>
      <w:r>
        <w:rPr>
          <w:rFonts w:hint="eastAsia" w:ascii="仿宋_GB2312" w:hAnsi="仿宋_GB2312" w:eastAsia="仿宋_GB2312" w:cs="仿宋_GB2312"/>
          <w:spacing w:val="-3"/>
          <w:sz w:val="28"/>
          <w:szCs w:val="28"/>
        </w:rPr>
        <w:t>任</w:t>
      </w:r>
      <w:r>
        <w:rPr>
          <w:rFonts w:hint="eastAsia" w:ascii="仿宋_GB2312" w:hAnsi="仿宋_GB2312" w:eastAsia="仿宋_GB2312" w:cs="仿宋_GB2312"/>
          <w:sz w:val="28"/>
          <w:szCs w:val="28"/>
        </w:rPr>
        <w:t>期。</w:t>
      </w:r>
      <w:r>
        <w:rPr>
          <w:rFonts w:hint="eastAsia" w:ascii="仿宋_GB2312" w:hAnsi="仿宋_GB2312" w:eastAsia="仿宋_GB2312" w:cs="仿宋_GB2312"/>
          <w:spacing w:val="-3"/>
          <w:sz w:val="28"/>
          <w:szCs w:val="28"/>
        </w:rPr>
        <w:t>为</w:t>
      </w:r>
      <w:r>
        <w:rPr>
          <w:rFonts w:hint="eastAsia" w:ascii="仿宋_GB2312" w:hAnsi="仿宋_GB2312" w:eastAsia="仿宋_GB2312" w:cs="仿宋_GB2312"/>
          <w:sz w:val="28"/>
          <w:szCs w:val="28"/>
        </w:rPr>
        <w:t>保证</w:t>
      </w:r>
      <w:r>
        <w:rPr>
          <w:rFonts w:hint="eastAsia" w:ascii="仿宋_GB2312" w:hAnsi="仿宋_GB2312" w:eastAsia="仿宋_GB2312" w:cs="仿宋_GB2312"/>
          <w:spacing w:val="-3"/>
          <w:sz w:val="28"/>
          <w:szCs w:val="28"/>
        </w:rPr>
        <w:t>期</w:t>
      </w:r>
      <w:r>
        <w:rPr>
          <w:rFonts w:hint="eastAsia" w:ascii="仿宋_GB2312" w:hAnsi="仿宋_GB2312" w:eastAsia="仿宋_GB2312" w:cs="仿宋_GB2312"/>
          <w:sz w:val="28"/>
          <w:szCs w:val="28"/>
        </w:rPr>
        <w:t>限内</w:t>
      </w:r>
      <w:r>
        <w:rPr>
          <w:rFonts w:hint="eastAsia" w:ascii="仿宋_GB2312" w:hAnsi="仿宋_GB2312" w:eastAsia="仿宋_GB2312" w:cs="仿宋_GB2312"/>
          <w:spacing w:val="-3"/>
          <w:sz w:val="28"/>
          <w:szCs w:val="28"/>
        </w:rPr>
        <w:t>应</w:t>
      </w:r>
      <w:r>
        <w:rPr>
          <w:rFonts w:hint="eastAsia" w:ascii="仿宋_GB2312" w:hAnsi="仿宋_GB2312" w:eastAsia="仿宋_GB2312" w:cs="仿宋_GB2312"/>
          <w:sz w:val="28"/>
          <w:szCs w:val="28"/>
        </w:rPr>
        <w:t>尽维</w:t>
      </w:r>
      <w:r>
        <w:rPr>
          <w:rFonts w:hint="eastAsia" w:ascii="仿宋_GB2312" w:hAnsi="仿宋_GB2312" w:eastAsia="仿宋_GB2312" w:cs="仿宋_GB2312"/>
          <w:spacing w:val="-3"/>
          <w:sz w:val="28"/>
          <w:szCs w:val="28"/>
        </w:rPr>
        <w:t>修</w:t>
      </w:r>
      <w:r>
        <w:rPr>
          <w:rFonts w:hint="eastAsia" w:ascii="仿宋_GB2312" w:hAnsi="仿宋_GB2312" w:eastAsia="仿宋_GB2312" w:cs="仿宋_GB2312"/>
          <w:sz w:val="28"/>
          <w:szCs w:val="28"/>
        </w:rPr>
        <w:t>义务</w:t>
      </w:r>
      <w:r>
        <w:rPr>
          <w:rFonts w:hint="eastAsia" w:ascii="仿宋_GB2312" w:hAnsi="仿宋_GB2312" w:eastAsia="仿宋_GB2312" w:cs="仿宋_GB2312"/>
          <w:spacing w:val="-3"/>
          <w:sz w:val="28"/>
          <w:szCs w:val="28"/>
        </w:rPr>
        <w:t>的</w:t>
      </w:r>
      <w:r>
        <w:rPr>
          <w:rFonts w:hint="eastAsia" w:ascii="仿宋_GB2312" w:hAnsi="仿宋_GB2312" w:eastAsia="仿宋_GB2312" w:cs="仿宋_GB2312"/>
          <w:sz w:val="28"/>
          <w:szCs w:val="28"/>
        </w:rPr>
        <w:t>履行， 现</w:t>
      </w:r>
      <w:r>
        <w:rPr>
          <w:rFonts w:hint="eastAsia" w:ascii="仿宋_GB2312" w:hAnsi="仿宋_GB2312" w:eastAsia="仿宋_GB2312" w:cs="仿宋_GB2312"/>
          <w:spacing w:val="-3"/>
          <w:sz w:val="28"/>
          <w:szCs w:val="28"/>
        </w:rPr>
        <w:t>将</w:t>
      </w:r>
      <w:r>
        <w:rPr>
          <w:rFonts w:hint="eastAsia" w:ascii="仿宋_GB2312" w:hAnsi="仿宋_GB2312" w:eastAsia="仿宋_GB2312" w:cs="仿宋_GB2312"/>
          <w:sz w:val="28"/>
          <w:szCs w:val="28"/>
        </w:rPr>
        <w:t>本公</w:t>
      </w:r>
      <w:r>
        <w:rPr>
          <w:rFonts w:hint="eastAsia" w:ascii="仿宋_GB2312" w:hAnsi="仿宋_GB2312" w:eastAsia="仿宋_GB2312" w:cs="仿宋_GB2312"/>
          <w:spacing w:val="-3"/>
          <w:sz w:val="28"/>
          <w:szCs w:val="28"/>
        </w:rPr>
        <w:t>司</w:t>
      </w:r>
      <w:r>
        <w:rPr>
          <w:rFonts w:hint="eastAsia" w:ascii="仿宋_GB2312" w:hAnsi="仿宋_GB2312" w:eastAsia="仿宋_GB2312" w:cs="仿宋_GB2312"/>
          <w:sz w:val="28"/>
          <w:szCs w:val="28"/>
        </w:rPr>
        <w:t>负责</w:t>
      </w:r>
      <w:r>
        <w:rPr>
          <w:rFonts w:hint="eastAsia" w:ascii="仿宋_GB2312" w:hAnsi="仿宋_GB2312" w:eastAsia="仿宋_GB2312" w:cs="仿宋_GB2312"/>
          <w:spacing w:val="-3"/>
          <w:sz w:val="28"/>
          <w:szCs w:val="28"/>
        </w:rPr>
        <w:t>维</w:t>
      </w:r>
      <w:r>
        <w:rPr>
          <w:rFonts w:hint="eastAsia" w:ascii="仿宋_GB2312" w:hAnsi="仿宋_GB2312" w:eastAsia="仿宋_GB2312" w:cs="仿宋_GB2312"/>
          <w:sz w:val="28"/>
          <w:szCs w:val="28"/>
        </w:rPr>
        <w:t>修的</w:t>
      </w:r>
      <w:r>
        <w:rPr>
          <w:rFonts w:hint="eastAsia" w:ascii="仿宋_GB2312" w:hAnsi="仿宋_GB2312" w:eastAsia="仿宋_GB2312" w:cs="仿宋_GB2312"/>
          <w:spacing w:val="-3"/>
          <w:sz w:val="28"/>
          <w:szCs w:val="28"/>
        </w:rPr>
        <w:t>人</w:t>
      </w:r>
      <w:r>
        <w:rPr>
          <w:rFonts w:hint="eastAsia" w:ascii="仿宋_GB2312" w:hAnsi="仿宋_GB2312" w:eastAsia="仿宋_GB2312" w:cs="仿宋_GB2312"/>
          <w:sz w:val="28"/>
          <w:szCs w:val="28"/>
        </w:rPr>
        <w:t>员及</w:t>
      </w:r>
      <w:r>
        <w:rPr>
          <w:rFonts w:hint="eastAsia" w:ascii="仿宋_GB2312" w:hAnsi="仿宋_GB2312" w:eastAsia="仿宋_GB2312" w:cs="仿宋_GB2312"/>
          <w:spacing w:val="-3"/>
          <w:sz w:val="28"/>
          <w:szCs w:val="28"/>
        </w:rPr>
        <w:t>联</w:t>
      </w:r>
      <w:r>
        <w:rPr>
          <w:rFonts w:hint="eastAsia" w:ascii="仿宋_GB2312" w:hAnsi="仿宋_GB2312" w:eastAsia="仿宋_GB2312" w:cs="仿宋_GB2312"/>
          <w:sz w:val="28"/>
          <w:szCs w:val="28"/>
        </w:rPr>
        <w:t>系方</w:t>
      </w:r>
      <w:r>
        <w:rPr>
          <w:rFonts w:hint="eastAsia" w:ascii="仿宋_GB2312" w:hAnsi="仿宋_GB2312" w:eastAsia="仿宋_GB2312" w:cs="仿宋_GB2312"/>
          <w:spacing w:val="-3"/>
          <w:sz w:val="28"/>
          <w:szCs w:val="28"/>
        </w:rPr>
        <w:t>式</w:t>
      </w:r>
      <w:r>
        <w:rPr>
          <w:rFonts w:hint="eastAsia" w:ascii="仿宋_GB2312" w:hAnsi="仿宋_GB2312" w:eastAsia="仿宋_GB2312" w:cs="仿宋_GB2312"/>
          <w:sz w:val="28"/>
          <w:szCs w:val="28"/>
        </w:rPr>
        <w:t>予以</w:t>
      </w:r>
      <w:r>
        <w:rPr>
          <w:rFonts w:hint="eastAsia" w:ascii="仿宋_GB2312" w:hAnsi="仿宋_GB2312" w:eastAsia="仿宋_GB2312" w:cs="仿宋_GB2312"/>
          <w:spacing w:val="-3"/>
          <w:sz w:val="28"/>
          <w:szCs w:val="28"/>
        </w:rPr>
        <w:t>明</w:t>
      </w:r>
      <w:r>
        <w:rPr>
          <w:rFonts w:hint="eastAsia" w:ascii="仿宋_GB2312" w:hAnsi="仿宋_GB2312" w:eastAsia="仿宋_GB2312" w:cs="仿宋_GB2312"/>
          <w:sz w:val="28"/>
          <w:szCs w:val="28"/>
        </w:rPr>
        <w:t>确（</w:t>
      </w:r>
      <w:r>
        <w:rPr>
          <w:rFonts w:hint="eastAsia" w:ascii="仿宋_GB2312" w:hAnsi="仿宋_GB2312" w:eastAsia="仿宋_GB2312" w:cs="仿宋_GB2312"/>
          <w:spacing w:val="-3"/>
          <w:sz w:val="28"/>
          <w:szCs w:val="28"/>
        </w:rPr>
        <w:t>详</w:t>
      </w:r>
      <w:r>
        <w:rPr>
          <w:rFonts w:hint="eastAsia" w:ascii="仿宋_GB2312" w:hAnsi="仿宋_GB2312" w:eastAsia="仿宋_GB2312" w:cs="仿宋_GB2312"/>
          <w:sz w:val="28"/>
          <w:szCs w:val="28"/>
        </w:rPr>
        <w:t>见下</w:t>
      </w:r>
      <w:r>
        <w:rPr>
          <w:rFonts w:hint="eastAsia" w:ascii="仿宋_GB2312" w:hAnsi="仿宋_GB2312" w:eastAsia="仿宋_GB2312" w:cs="仿宋_GB2312"/>
          <w:spacing w:val="-3"/>
          <w:sz w:val="28"/>
          <w:szCs w:val="28"/>
        </w:rPr>
        <w:t>表</w:t>
      </w:r>
      <w:r>
        <w:rPr>
          <w:rFonts w:hint="eastAsia" w:ascii="仿宋_GB2312" w:hAnsi="仿宋_GB2312" w:eastAsia="仿宋_GB2312" w:cs="仿宋_GB2312"/>
          <w:spacing w:val="-3"/>
          <w:sz w:val="28"/>
          <w:szCs w:val="28"/>
          <w:lang w:eastAsia="zh-CN"/>
        </w:rPr>
        <w:t>）。</w:t>
      </w:r>
    </w:p>
    <w:p>
      <w:pPr>
        <w:pStyle w:val="5"/>
        <w:rPr>
          <w:sz w:val="28"/>
        </w:rPr>
      </w:pPr>
      <w:bookmarkStart w:id="0" w:name="_GoBack"/>
      <w:bookmarkEnd w:id="0"/>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page">
                  <wp:posOffset>1041400</wp:posOffset>
                </wp:positionH>
                <wp:positionV relativeFrom="paragraph">
                  <wp:posOffset>5080</wp:posOffset>
                </wp:positionV>
                <wp:extent cx="5554980" cy="1086485"/>
                <wp:effectExtent l="6350" t="6350" r="20320" b="12065"/>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554980" cy="1086485"/>
                        </a:xfrm>
                        <a:prstGeom prst="rect">
                          <a:avLst/>
                        </a:prstGeom>
                        <a:noFill/>
                        <a:ln w="12700" cmpd="sng">
                          <a:solidFill>
                            <a:schemeClr val="tx1"/>
                          </a:solidFill>
                          <a:prstDash val="solid"/>
                        </a:ln>
                      </wps:spPr>
                      <wps:txbx>
                        <w:txbxContent>
                          <w:tbl>
                            <w:tblPr>
                              <w:tblStyle w:val="25"/>
                              <w:tblpPr w:leftFromText="180" w:rightFromText="180" w:horzAnchor="margin" w:tblpX="294" w:tblpY="-1608"/>
                              <w:tblOverlap w:val="never"/>
                              <w:tblW w:w="1362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01"/>
                              <w:gridCol w:w="2906"/>
                              <w:gridCol w:w="4558"/>
                              <w:gridCol w:w="4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556" w:hRule="atLeast"/>
                              </w:trPr>
                              <w:tc>
                                <w:tcPr>
                                  <w:tcW w:w="1601" w:type="dxa"/>
                                  <w:tcBorders>
                                    <w:tl2br w:val="nil"/>
                                    <w:tr2bl w:val="nil"/>
                                  </w:tcBorders>
                                </w:tcPr>
                                <w:p>
                                  <w:pPr>
                                    <w:pStyle w:val="24"/>
                                    <w:spacing w:before="133"/>
                                    <w:ind w:left="518"/>
                                    <w:jc w:val="both"/>
                                    <w:rPr>
                                      <w:rFonts w:ascii="仿宋_GB2312" w:eastAsia="仿宋_GB2312"/>
                                      <w:sz w:val="28"/>
                                    </w:rPr>
                                  </w:pPr>
                                  <w:r>
                                    <w:rPr>
                                      <w:rFonts w:hint="eastAsia" w:ascii="仿宋_GB2312" w:eastAsia="仿宋_GB2312"/>
                                      <w:sz w:val="28"/>
                                    </w:rPr>
                                    <w:t>姓名</w:t>
                                  </w:r>
                                </w:p>
                              </w:tc>
                              <w:tc>
                                <w:tcPr>
                                  <w:tcW w:w="2906" w:type="dxa"/>
                                  <w:tcBorders>
                                    <w:tl2br w:val="nil"/>
                                    <w:tr2bl w:val="nil"/>
                                  </w:tcBorders>
                                </w:tcPr>
                                <w:p>
                                  <w:pPr>
                                    <w:pStyle w:val="24"/>
                                    <w:spacing w:before="133"/>
                                    <w:ind w:left="893"/>
                                    <w:jc w:val="both"/>
                                    <w:rPr>
                                      <w:rFonts w:ascii="仿宋_GB2312" w:eastAsia="仿宋_GB2312"/>
                                      <w:sz w:val="28"/>
                                    </w:rPr>
                                  </w:pPr>
                                  <w:r>
                                    <w:rPr>
                                      <w:rFonts w:hint="eastAsia" w:ascii="仿宋_GB2312" w:eastAsia="仿宋_GB2312"/>
                                      <w:sz w:val="28"/>
                                    </w:rPr>
                                    <w:t>联系电话</w:t>
                                  </w:r>
                                </w:p>
                              </w:tc>
                              <w:tc>
                                <w:tcPr>
                                  <w:tcW w:w="4558" w:type="dxa"/>
                                  <w:tcBorders>
                                    <w:tl2br w:val="nil"/>
                                    <w:tr2bl w:val="nil"/>
                                  </w:tcBorders>
                                </w:tcPr>
                                <w:p>
                                  <w:pPr>
                                    <w:pStyle w:val="24"/>
                                    <w:spacing w:before="133"/>
                                    <w:ind w:right="1688"/>
                                    <w:jc w:val="center"/>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工作内容</w:t>
                                  </w: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1601" w:type="dxa"/>
                                  <w:tcBorders>
                                    <w:tl2br w:val="nil"/>
                                    <w:tr2bl w:val="nil"/>
                                  </w:tcBorders>
                                </w:tcPr>
                                <w:p>
                                  <w:pPr>
                                    <w:pStyle w:val="24"/>
                                    <w:spacing w:before="133"/>
                                    <w:ind w:left="518"/>
                                    <w:jc w:val="center"/>
                                    <w:rPr>
                                      <w:rFonts w:hint="eastAsia" w:ascii="仿宋_GB2312" w:eastAsia="仿宋_GB2312"/>
                                      <w:sz w:val="28"/>
                                    </w:rPr>
                                  </w:pPr>
                                </w:p>
                              </w:tc>
                              <w:tc>
                                <w:tcPr>
                                  <w:tcW w:w="2906" w:type="dxa"/>
                                  <w:tcBorders>
                                    <w:tl2br w:val="nil"/>
                                    <w:tr2bl w:val="nil"/>
                                  </w:tcBorders>
                                </w:tcPr>
                                <w:p>
                                  <w:pPr>
                                    <w:pStyle w:val="24"/>
                                    <w:spacing w:before="133"/>
                                    <w:ind w:left="893"/>
                                    <w:jc w:val="center"/>
                                    <w:rPr>
                                      <w:rFonts w:hint="eastAsia" w:ascii="仿宋_GB2312" w:eastAsia="仿宋_GB2312"/>
                                      <w:sz w:val="28"/>
                                    </w:rPr>
                                  </w:pP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7" w:hRule="atLeast"/>
                              </w:trPr>
                              <w:tc>
                                <w:tcPr>
                                  <w:tcW w:w="1601" w:type="dxa"/>
                                  <w:tcBorders>
                                    <w:tl2br w:val="nil"/>
                                    <w:tr2bl w:val="nil"/>
                                  </w:tcBorders>
                                </w:tcPr>
                                <w:p>
                                  <w:pPr>
                                    <w:pStyle w:val="24"/>
                                    <w:jc w:val="center"/>
                                    <w:rPr>
                                      <w:rFonts w:ascii="Times New Roman"/>
                                      <w:sz w:val="28"/>
                                    </w:rPr>
                                  </w:pPr>
                                </w:p>
                              </w:tc>
                              <w:tc>
                                <w:tcPr>
                                  <w:tcW w:w="2906"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1601" w:type="dxa"/>
                                  <w:tcBorders>
                                    <w:tl2br w:val="nil"/>
                                    <w:tr2bl w:val="nil"/>
                                  </w:tcBorders>
                                </w:tcPr>
                                <w:p>
                                  <w:pPr>
                                    <w:pStyle w:val="24"/>
                                    <w:jc w:val="center"/>
                                    <w:rPr>
                                      <w:rFonts w:ascii="Times New Roman"/>
                                      <w:sz w:val="28"/>
                                    </w:rPr>
                                  </w:pPr>
                                </w:p>
                              </w:tc>
                              <w:tc>
                                <w:tcPr>
                                  <w:tcW w:w="2906"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r>
                          </w:tbl>
                          <w:p>
                            <w:pPr>
                              <w:pStyle w:val="5"/>
                              <w:jc w:val="center"/>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2pt;margin-top:0.4pt;height:85.55pt;width:437.4pt;mso-position-horizontal-relative:page;z-index:251660288;mso-width-relative:page;mso-height-relative:page;" filled="f" stroked="t" coordsize="21600,21600" o:gfxdata="UEsDBAoAAAAAAIdO4kAAAAAAAAAAAAAAAAAEAAAAZHJzL1BLAwQUAAAACACHTuJAnQNAvdcAAAAJ&#10;AQAADwAAAGRycy9kb3ducmV2LnhtbE2PwU7DMBBE70j8g7VI3KidQkMJcSqBQAJRCSj9ADdekoh4&#10;Hdlumv492xPcZjSr2TflanK9GDHEzpOGbKZAINXedtRo2H49Xy1BxGTImt4TajhihFV1flaawvoD&#10;feK4SY3gEoqF0dCmNBRSxrpFZ+LMD0icffvgTGIbGmmDOXC56+VcqVw60xF/aM2Ajy3WP5u90/AU&#10;X45z3C4e8vFjHd7N22KdTa9aX15k6h5Ewin9HcMJn9GhYqad35ONomef3/CWpIEHnGJ1vWS1Y3Wb&#10;3YGsSvl/QfULUEsDBBQAAAAIAIdO4kAcExb3DgIAAA4EAAAOAAAAZHJzL2Uyb0RvYy54bWytU8Fu&#10;2zAMvQ/YPwi6L06CpsmMOEWXoMOAbh3Q7gNkWbaFyaJGKbG7rx8lO1mw3Yb5INAi+fj4SG3vhs6w&#10;k0KvwRZ8MZtzpqyEStum4N9eHt5tOPNB2EoYsKrgr8rzu93bN9ve5WoJLZhKISMQ6/PeFbwNweVZ&#10;5mWrOuFn4JQlZw3YiUC/2GQVip7QO5Mt5/PbrAesHIJU3tPtYXTyXcKvayXDU117FZgpOHEL6cR0&#10;lvHMdluRNyhcq+VEQ/wDi05oS0UvUAcRBDui/guq0xLBQx1mEroM6lpLlXqgbhbzP7p5boVTqRcS&#10;x7uLTP7/wcovp6/IdFXwNWdWdDSiFzUE9gEGto7q9M7nFPTsKCwMdE1TTp169wjyu2cW9q2wjbpH&#10;hL5VoiJ2i5iZXaWOOD6ClP1nqKiMOAZIQEONXZSOxGCETlN6vUwmUpF0uVqtbt5vyCXJt5hvbm82&#10;q1RD5Od0hz58VNCxaBQcafQJXpwefYh0RH4OidUsPGhj0viNZT2hLtfzWKBzJIa3zdgkGF3FwJji&#10;sSn3BtlJxGVK38TBX4fFKgfh2zEuuaYwYydVohCjJGEoh0nlEqpX0gdhXFJ6VGS0gD8562lBidSP&#10;o0DFmflkSeO4zWcDz0Z5NoSVlFrwwNlo7sO49UeHumkJeZyihXuaQ62TQnFgI4uJJy1dEm56IHGr&#10;r/9T1O9nvP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QNAvdcAAAAJAQAADwAAAAAAAAABACAA&#10;AAAiAAAAZHJzL2Rvd25yZXYueG1sUEsBAhQAFAAAAAgAh07iQBwTFvcOAgAADgQAAA4AAAAAAAAA&#10;AQAgAAAAJgEAAGRycy9lMm9Eb2MueG1sUEsFBgAAAAAGAAYAWQEAAKYFAAAAAA==&#10;">
                <v:fill on="f" focussize="0,0"/>
                <v:stroke weight="1pt" color="#000000 [3213]" joinstyle="round"/>
                <v:imagedata o:title=""/>
                <o:lock v:ext="edit" aspectratio="f"/>
                <v:textbox inset="0mm,0mm,0mm,0mm">
                  <w:txbxContent>
                    <w:tbl>
                      <w:tblPr>
                        <w:tblStyle w:val="25"/>
                        <w:tblpPr w:leftFromText="180" w:rightFromText="180" w:horzAnchor="margin" w:tblpX="294" w:tblpY="-1608"/>
                        <w:tblOverlap w:val="never"/>
                        <w:tblW w:w="1362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01"/>
                        <w:gridCol w:w="2906"/>
                        <w:gridCol w:w="4558"/>
                        <w:gridCol w:w="4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1601" w:type="dxa"/>
                            <w:tcBorders>
                              <w:tl2br w:val="nil"/>
                              <w:tr2bl w:val="nil"/>
                            </w:tcBorders>
                          </w:tcPr>
                          <w:p>
                            <w:pPr>
                              <w:pStyle w:val="24"/>
                              <w:spacing w:before="133"/>
                              <w:ind w:left="518"/>
                              <w:jc w:val="both"/>
                              <w:rPr>
                                <w:rFonts w:ascii="仿宋_GB2312" w:eastAsia="仿宋_GB2312"/>
                                <w:sz w:val="28"/>
                              </w:rPr>
                            </w:pPr>
                            <w:r>
                              <w:rPr>
                                <w:rFonts w:hint="eastAsia" w:ascii="仿宋_GB2312" w:eastAsia="仿宋_GB2312"/>
                                <w:sz w:val="28"/>
                              </w:rPr>
                              <w:t>姓名</w:t>
                            </w:r>
                          </w:p>
                        </w:tc>
                        <w:tc>
                          <w:tcPr>
                            <w:tcW w:w="2906" w:type="dxa"/>
                            <w:tcBorders>
                              <w:tl2br w:val="nil"/>
                              <w:tr2bl w:val="nil"/>
                            </w:tcBorders>
                          </w:tcPr>
                          <w:p>
                            <w:pPr>
                              <w:pStyle w:val="24"/>
                              <w:spacing w:before="133"/>
                              <w:ind w:left="893"/>
                              <w:jc w:val="both"/>
                              <w:rPr>
                                <w:rFonts w:ascii="仿宋_GB2312" w:eastAsia="仿宋_GB2312"/>
                                <w:sz w:val="28"/>
                              </w:rPr>
                            </w:pPr>
                            <w:r>
                              <w:rPr>
                                <w:rFonts w:hint="eastAsia" w:ascii="仿宋_GB2312" w:eastAsia="仿宋_GB2312"/>
                                <w:sz w:val="28"/>
                              </w:rPr>
                              <w:t>联系电话</w:t>
                            </w:r>
                          </w:p>
                        </w:tc>
                        <w:tc>
                          <w:tcPr>
                            <w:tcW w:w="4558" w:type="dxa"/>
                            <w:tcBorders>
                              <w:tl2br w:val="nil"/>
                              <w:tr2bl w:val="nil"/>
                            </w:tcBorders>
                          </w:tcPr>
                          <w:p>
                            <w:pPr>
                              <w:pStyle w:val="24"/>
                              <w:spacing w:before="133"/>
                              <w:ind w:right="1688"/>
                              <w:jc w:val="center"/>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工作内容</w:t>
                            </w: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1601" w:type="dxa"/>
                            <w:tcBorders>
                              <w:tl2br w:val="nil"/>
                              <w:tr2bl w:val="nil"/>
                            </w:tcBorders>
                          </w:tcPr>
                          <w:p>
                            <w:pPr>
                              <w:pStyle w:val="24"/>
                              <w:spacing w:before="133"/>
                              <w:ind w:left="518"/>
                              <w:jc w:val="center"/>
                              <w:rPr>
                                <w:rFonts w:hint="eastAsia" w:ascii="仿宋_GB2312" w:eastAsia="仿宋_GB2312"/>
                                <w:sz w:val="28"/>
                              </w:rPr>
                            </w:pPr>
                          </w:p>
                        </w:tc>
                        <w:tc>
                          <w:tcPr>
                            <w:tcW w:w="2906" w:type="dxa"/>
                            <w:tcBorders>
                              <w:tl2br w:val="nil"/>
                              <w:tr2bl w:val="nil"/>
                            </w:tcBorders>
                          </w:tcPr>
                          <w:p>
                            <w:pPr>
                              <w:pStyle w:val="24"/>
                              <w:spacing w:before="133"/>
                              <w:ind w:left="893"/>
                              <w:jc w:val="center"/>
                              <w:rPr>
                                <w:rFonts w:hint="eastAsia" w:ascii="仿宋_GB2312" w:eastAsia="仿宋_GB2312"/>
                                <w:sz w:val="28"/>
                              </w:rPr>
                            </w:pP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c>
                          <w:tcPr>
                            <w:tcW w:w="4558" w:type="dxa"/>
                            <w:tcBorders>
                              <w:tl2br w:val="nil"/>
                              <w:tr2bl w:val="nil"/>
                            </w:tcBorders>
                          </w:tcPr>
                          <w:p>
                            <w:pPr>
                              <w:pStyle w:val="24"/>
                              <w:spacing w:before="133"/>
                              <w:ind w:left="1699" w:right="1688"/>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7" w:hRule="atLeast"/>
                        </w:trPr>
                        <w:tc>
                          <w:tcPr>
                            <w:tcW w:w="1601" w:type="dxa"/>
                            <w:tcBorders>
                              <w:tl2br w:val="nil"/>
                              <w:tr2bl w:val="nil"/>
                            </w:tcBorders>
                          </w:tcPr>
                          <w:p>
                            <w:pPr>
                              <w:pStyle w:val="24"/>
                              <w:jc w:val="center"/>
                              <w:rPr>
                                <w:rFonts w:ascii="Times New Roman"/>
                                <w:sz w:val="28"/>
                              </w:rPr>
                            </w:pPr>
                          </w:p>
                        </w:tc>
                        <w:tc>
                          <w:tcPr>
                            <w:tcW w:w="2906"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1601" w:type="dxa"/>
                            <w:tcBorders>
                              <w:tl2br w:val="nil"/>
                              <w:tr2bl w:val="nil"/>
                            </w:tcBorders>
                          </w:tcPr>
                          <w:p>
                            <w:pPr>
                              <w:pStyle w:val="24"/>
                              <w:jc w:val="center"/>
                              <w:rPr>
                                <w:rFonts w:ascii="Times New Roman"/>
                                <w:sz w:val="28"/>
                              </w:rPr>
                            </w:pPr>
                          </w:p>
                        </w:tc>
                        <w:tc>
                          <w:tcPr>
                            <w:tcW w:w="2906"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c>
                          <w:tcPr>
                            <w:tcW w:w="4558" w:type="dxa"/>
                            <w:tcBorders>
                              <w:tl2br w:val="nil"/>
                              <w:tr2bl w:val="nil"/>
                            </w:tcBorders>
                          </w:tcPr>
                          <w:p>
                            <w:pPr>
                              <w:pStyle w:val="24"/>
                              <w:jc w:val="center"/>
                              <w:rPr>
                                <w:rFonts w:ascii="Times New Roman"/>
                                <w:sz w:val="28"/>
                              </w:rPr>
                            </w:pPr>
                          </w:p>
                        </w:tc>
                      </w:tr>
                    </w:tbl>
                    <w:p>
                      <w:pPr>
                        <w:pStyle w:val="5"/>
                        <w:jc w:val="center"/>
                      </w:pPr>
                    </w:p>
                  </w:txbxContent>
                </v:textbox>
              </v:shape>
            </w:pict>
          </mc:Fallback>
        </mc:AlternateContent>
      </w:r>
    </w:p>
    <w:p>
      <w:pPr>
        <w:pStyle w:val="5"/>
        <w:rPr>
          <w:sz w:val="28"/>
        </w:rPr>
      </w:pPr>
    </w:p>
    <w:p>
      <w:pPr>
        <w:pStyle w:val="5"/>
        <w:rPr>
          <w:sz w:val="28"/>
        </w:rPr>
      </w:pPr>
    </w:p>
    <w:p>
      <w:pPr>
        <w:pStyle w:val="5"/>
        <w:rPr>
          <w:sz w:val="28"/>
        </w:rPr>
      </w:pPr>
    </w:p>
    <w:p>
      <w:pPr>
        <w:pStyle w:val="5"/>
        <w:rPr>
          <w:sz w:val="28"/>
        </w:rPr>
      </w:pPr>
    </w:p>
    <w:p>
      <w:pPr>
        <w:tabs>
          <w:tab w:val="left" w:pos="4510"/>
          <w:tab w:val="left" w:pos="6228"/>
          <w:tab w:val="left" w:pos="6799"/>
          <w:tab w:val="left" w:pos="7373"/>
        </w:tabs>
        <w:spacing w:before="71" w:line="362" w:lineRule="auto"/>
        <w:ind w:right="15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同时，本公司郑重承诺：</w:t>
      </w:r>
    </w:p>
    <w:p>
      <w:pPr>
        <w:tabs>
          <w:tab w:val="left" w:pos="4510"/>
          <w:tab w:val="left" w:pos="6228"/>
          <w:tab w:val="left" w:pos="6799"/>
          <w:tab w:val="left" w:pos="7373"/>
        </w:tabs>
        <w:spacing w:before="71" w:line="362" w:lineRule="auto"/>
        <w:ind w:right="1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以上人员在质量缺陷责任期内原则上不进行更换，如发生更换，本公司一律以书面通知形式进行。</w:t>
      </w:r>
    </w:p>
    <w:p>
      <w:pPr>
        <w:tabs>
          <w:tab w:val="left" w:pos="4510"/>
          <w:tab w:val="left" w:pos="6228"/>
          <w:tab w:val="left" w:pos="6799"/>
          <w:tab w:val="left" w:pos="7373"/>
        </w:tabs>
        <w:spacing w:before="71" w:line="362" w:lineRule="auto"/>
        <w:ind w:right="1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将严格按合同中《工程质量保修书》的各项条款履行保修职责，若该过程中出现我方维修人员无法联系或在约定期限内未履行维修义务的，同意甲方另行委托第三方维修，所发生的费用在工程保修金中直接扣除。</w:t>
      </w:r>
    </w:p>
    <w:p>
      <w:pPr>
        <w:tabs>
          <w:tab w:val="left" w:pos="4510"/>
          <w:tab w:val="left" w:pos="6228"/>
          <w:tab w:val="left" w:pos="6799"/>
          <w:tab w:val="left" w:pos="7373"/>
        </w:tabs>
        <w:spacing w:before="71" w:line="362" w:lineRule="auto"/>
        <w:ind w:left="559" w:leftChars="266" w:right="150"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公司联系人：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联系电话：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公司地址：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邮编： </w:t>
      </w:r>
      <w:r>
        <w:rPr>
          <w:rFonts w:hint="eastAsia" w:ascii="仿宋_GB2312" w:hAnsi="仿宋_GB2312" w:eastAsia="仿宋_GB2312" w:cs="仿宋_GB2312"/>
          <w:sz w:val="28"/>
          <w:szCs w:val="28"/>
        </w:rPr>
        <w:tab/>
      </w:r>
    </w:p>
    <w:p>
      <w:pPr>
        <w:tabs>
          <w:tab w:val="left" w:pos="4510"/>
          <w:tab w:val="left" w:pos="6228"/>
          <w:tab w:val="left" w:pos="6799"/>
          <w:tab w:val="left" w:pos="7373"/>
        </w:tabs>
        <w:spacing w:before="71" w:line="362" w:lineRule="auto"/>
        <w:ind w:left="231" w:right="150" w:firstLine="559"/>
        <w:rPr>
          <w:rFonts w:ascii="仿宋_GB2312" w:hAnsi="仿宋_GB2312" w:eastAsia="仿宋_GB2312" w:cs="仿宋_GB2312"/>
          <w:sz w:val="28"/>
          <w:szCs w:val="28"/>
        </w:rPr>
      </w:pPr>
    </w:p>
    <w:p>
      <w:pPr>
        <w:tabs>
          <w:tab w:val="left" w:pos="4510"/>
          <w:tab w:val="left" w:pos="6228"/>
          <w:tab w:val="left" w:pos="6799"/>
          <w:tab w:val="left" w:pos="7373"/>
        </w:tabs>
        <w:spacing w:before="71" w:line="362" w:lineRule="auto"/>
        <w:ind w:left="231" w:right="150" w:firstLine="559"/>
        <w:rPr>
          <w:rFonts w:ascii="仿宋_GB2312" w:hAnsi="仿宋_GB2312" w:eastAsia="仿宋_GB2312" w:cs="仿宋_GB2312"/>
          <w:sz w:val="28"/>
          <w:szCs w:val="28"/>
        </w:rPr>
      </w:pPr>
    </w:p>
    <w:p>
      <w:pPr>
        <w:tabs>
          <w:tab w:val="left" w:pos="4510"/>
          <w:tab w:val="left" w:pos="6228"/>
          <w:tab w:val="left" w:pos="6799"/>
          <w:tab w:val="left" w:pos="7373"/>
        </w:tabs>
        <w:spacing w:before="71" w:line="362" w:lineRule="auto"/>
        <w:ind w:right="150" w:firstLine="560" w:firstLineChars="200"/>
        <w:rPr>
          <w:rFonts w:ascii="仿宋_GB2312" w:hAnsi="仿宋_GB2312" w:eastAsia="仿宋_GB2312" w:cs="仿宋_GB2312"/>
          <w:sz w:val="30"/>
          <w:szCs w:val="30"/>
        </w:rPr>
      </w:pPr>
      <w:r>
        <w:rPr>
          <w:rFonts w:hint="eastAsia" w:ascii="仿宋_GB2312" w:hAnsi="仿宋_GB2312" w:eastAsia="仿宋_GB2312" w:cs="仿宋_GB2312"/>
          <w:sz w:val="28"/>
          <w:szCs w:val="28"/>
        </w:rPr>
        <w:t>施工单位（签字、盖章）：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w:t>
      </w:r>
    </w:p>
    <w:sectPr>
      <w:headerReference r:id="rId3" w:type="default"/>
      <w:footerReference r:id="rId4" w:type="default"/>
      <w:endnotePr>
        <w:numFmt w:val="decimal"/>
      </w:endnotePr>
      <w:pgSz w:w="11906" w:h="16838"/>
      <w:pgMar w:top="1814" w:right="1134" w:bottom="1587" w:left="1531" w:header="850" w:footer="992" w:gutter="0"/>
      <w:pgBorders>
        <w:top w:val="none" w:sz="0" w:space="0"/>
        <w:left w:val="none" w:sz="0" w:space="0"/>
        <w:bottom w:val="none" w:sz="0" w:space="0"/>
        <w:right w:val="none" w:sz="0" w:space="0"/>
      </w:pgBorders>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ZmRmYTVmYWQ0ZmJmNzRjODVkODM2YTczM2I2OGQifQ=="/>
  </w:docVars>
  <w:rsids>
    <w:rsidRoot w:val="00172A27"/>
    <w:rsid w:val="00004BF8"/>
    <w:rsid w:val="00007A0E"/>
    <w:rsid w:val="00020C75"/>
    <w:rsid w:val="0003688E"/>
    <w:rsid w:val="0004065D"/>
    <w:rsid w:val="00042B23"/>
    <w:rsid w:val="00043978"/>
    <w:rsid w:val="00046017"/>
    <w:rsid w:val="00053570"/>
    <w:rsid w:val="00057D57"/>
    <w:rsid w:val="000611EB"/>
    <w:rsid w:val="00062880"/>
    <w:rsid w:val="00063EE3"/>
    <w:rsid w:val="0007090C"/>
    <w:rsid w:val="000731A2"/>
    <w:rsid w:val="00077213"/>
    <w:rsid w:val="00081A7F"/>
    <w:rsid w:val="00081C7D"/>
    <w:rsid w:val="000834D6"/>
    <w:rsid w:val="000839E4"/>
    <w:rsid w:val="00086417"/>
    <w:rsid w:val="00086E6B"/>
    <w:rsid w:val="0008705F"/>
    <w:rsid w:val="00091251"/>
    <w:rsid w:val="00091AD0"/>
    <w:rsid w:val="00094C93"/>
    <w:rsid w:val="000A31B7"/>
    <w:rsid w:val="000A7882"/>
    <w:rsid w:val="000B78A7"/>
    <w:rsid w:val="000C06B6"/>
    <w:rsid w:val="000C6BA3"/>
    <w:rsid w:val="000D0D9D"/>
    <w:rsid w:val="000E480F"/>
    <w:rsid w:val="000E6737"/>
    <w:rsid w:val="00104BBB"/>
    <w:rsid w:val="00113ED7"/>
    <w:rsid w:val="00117C66"/>
    <w:rsid w:val="001268FD"/>
    <w:rsid w:val="0013230D"/>
    <w:rsid w:val="00133236"/>
    <w:rsid w:val="001342FB"/>
    <w:rsid w:val="0014108A"/>
    <w:rsid w:val="001422FE"/>
    <w:rsid w:val="00145E38"/>
    <w:rsid w:val="00147726"/>
    <w:rsid w:val="0015353F"/>
    <w:rsid w:val="001550C4"/>
    <w:rsid w:val="00170271"/>
    <w:rsid w:val="00170F97"/>
    <w:rsid w:val="00172A27"/>
    <w:rsid w:val="001732D9"/>
    <w:rsid w:val="001808C4"/>
    <w:rsid w:val="00183E48"/>
    <w:rsid w:val="00194055"/>
    <w:rsid w:val="001A375D"/>
    <w:rsid w:val="001A4968"/>
    <w:rsid w:val="001B2A4E"/>
    <w:rsid w:val="001B4DA4"/>
    <w:rsid w:val="001C3B32"/>
    <w:rsid w:val="001C7F7D"/>
    <w:rsid w:val="001D2EA1"/>
    <w:rsid w:val="001E1178"/>
    <w:rsid w:val="001E4D64"/>
    <w:rsid w:val="001E4EA5"/>
    <w:rsid w:val="001E75DE"/>
    <w:rsid w:val="001F5694"/>
    <w:rsid w:val="002049D0"/>
    <w:rsid w:val="0020578F"/>
    <w:rsid w:val="00210D5D"/>
    <w:rsid w:val="00211A73"/>
    <w:rsid w:val="002146D2"/>
    <w:rsid w:val="002205C1"/>
    <w:rsid w:val="002214D7"/>
    <w:rsid w:val="002216D8"/>
    <w:rsid w:val="0023041E"/>
    <w:rsid w:val="00240ED6"/>
    <w:rsid w:val="00243DA6"/>
    <w:rsid w:val="00244030"/>
    <w:rsid w:val="002442AF"/>
    <w:rsid w:val="00257BC0"/>
    <w:rsid w:val="002629AD"/>
    <w:rsid w:val="002644F7"/>
    <w:rsid w:val="00264F0D"/>
    <w:rsid w:val="00275BCD"/>
    <w:rsid w:val="00276151"/>
    <w:rsid w:val="00276536"/>
    <w:rsid w:val="0029522D"/>
    <w:rsid w:val="002A546E"/>
    <w:rsid w:val="002B3539"/>
    <w:rsid w:val="002C5529"/>
    <w:rsid w:val="002D1E5F"/>
    <w:rsid w:val="002D427C"/>
    <w:rsid w:val="002F54C9"/>
    <w:rsid w:val="002F6B0B"/>
    <w:rsid w:val="003005C2"/>
    <w:rsid w:val="00304D98"/>
    <w:rsid w:val="00311B89"/>
    <w:rsid w:val="003202B3"/>
    <w:rsid w:val="00320820"/>
    <w:rsid w:val="00322C37"/>
    <w:rsid w:val="00324D4E"/>
    <w:rsid w:val="003319BA"/>
    <w:rsid w:val="00332FB1"/>
    <w:rsid w:val="00333F61"/>
    <w:rsid w:val="003415AF"/>
    <w:rsid w:val="00344F1A"/>
    <w:rsid w:val="0037340C"/>
    <w:rsid w:val="0037397C"/>
    <w:rsid w:val="00373BF2"/>
    <w:rsid w:val="0038052E"/>
    <w:rsid w:val="00381556"/>
    <w:rsid w:val="00381F89"/>
    <w:rsid w:val="00387C20"/>
    <w:rsid w:val="00395209"/>
    <w:rsid w:val="00397358"/>
    <w:rsid w:val="003A132B"/>
    <w:rsid w:val="003A2726"/>
    <w:rsid w:val="003B2E74"/>
    <w:rsid w:val="003B4B6D"/>
    <w:rsid w:val="003B55D0"/>
    <w:rsid w:val="003B67BA"/>
    <w:rsid w:val="003C20A9"/>
    <w:rsid w:val="003C4C6A"/>
    <w:rsid w:val="003D2813"/>
    <w:rsid w:val="003D41AE"/>
    <w:rsid w:val="003D7F8F"/>
    <w:rsid w:val="003E3505"/>
    <w:rsid w:val="003E3549"/>
    <w:rsid w:val="003F2FA0"/>
    <w:rsid w:val="003F7D12"/>
    <w:rsid w:val="004036BA"/>
    <w:rsid w:val="004041B3"/>
    <w:rsid w:val="004059CB"/>
    <w:rsid w:val="0041708E"/>
    <w:rsid w:val="004177AE"/>
    <w:rsid w:val="00422EC3"/>
    <w:rsid w:val="00423495"/>
    <w:rsid w:val="0043105F"/>
    <w:rsid w:val="004408D0"/>
    <w:rsid w:val="004433F9"/>
    <w:rsid w:val="00443A07"/>
    <w:rsid w:val="00460BAD"/>
    <w:rsid w:val="0046318E"/>
    <w:rsid w:val="00463E56"/>
    <w:rsid w:val="00470653"/>
    <w:rsid w:val="00481A37"/>
    <w:rsid w:val="00487439"/>
    <w:rsid w:val="00490F5D"/>
    <w:rsid w:val="004A1AAD"/>
    <w:rsid w:val="004A1AD4"/>
    <w:rsid w:val="004B19CB"/>
    <w:rsid w:val="004B682B"/>
    <w:rsid w:val="004B7A81"/>
    <w:rsid w:val="004D3286"/>
    <w:rsid w:val="004D43DD"/>
    <w:rsid w:val="004D7EE5"/>
    <w:rsid w:val="004E7DB7"/>
    <w:rsid w:val="004F4B95"/>
    <w:rsid w:val="00500A1B"/>
    <w:rsid w:val="005024F3"/>
    <w:rsid w:val="00511257"/>
    <w:rsid w:val="0051170B"/>
    <w:rsid w:val="00513CB8"/>
    <w:rsid w:val="00514775"/>
    <w:rsid w:val="00520F81"/>
    <w:rsid w:val="00522A99"/>
    <w:rsid w:val="00535A00"/>
    <w:rsid w:val="00544674"/>
    <w:rsid w:val="00544E5D"/>
    <w:rsid w:val="00546E2A"/>
    <w:rsid w:val="00554058"/>
    <w:rsid w:val="005701EC"/>
    <w:rsid w:val="005717A9"/>
    <w:rsid w:val="00576979"/>
    <w:rsid w:val="00580C33"/>
    <w:rsid w:val="005A5910"/>
    <w:rsid w:val="005B5AB5"/>
    <w:rsid w:val="005B7160"/>
    <w:rsid w:val="005C21BC"/>
    <w:rsid w:val="005C5BD8"/>
    <w:rsid w:val="005E7390"/>
    <w:rsid w:val="005F5CB8"/>
    <w:rsid w:val="005F6AC9"/>
    <w:rsid w:val="0060125E"/>
    <w:rsid w:val="00602FD9"/>
    <w:rsid w:val="006103D8"/>
    <w:rsid w:val="00614390"/>
    <w:rsid w:val="00616093"/>
    <w:rsid w:val="00620B71"/>
    <w:rsid w:val="0062292C"/>
    <w:rsid w:val="00626279"/>
    <w:rsid w:val="00636642"/>
    <w:rsid w:val="00662936"/>
    <w:rsid w:val="00677BCA"/>
    <w:rsid w:val="00683141"/>
    <w:rsid w:val="006848FE"/>
    <w:rsid w:val="00686939"/>
    <w:rsid w:val="00691184"/>
    <w:rsid w:val="00693FCD"/>
    <w:rsid w:val="00697A16"/>
    <w:rsid w:val="006A0005"/>
    <w:rsid w:val="006A1665"/>
    <w:rsid w:val="006A77D1"/>
    <w:rsid w:val="006B19AD"/>
    <w:rsid w:val="006B5C92"/>
    <w:rsid w:val="006C3765"/>
    <w:rsid w:val="006C572B"/>
    <w:rsid w:val="006D324A"/>
    <w:rsid w:val="006D4B80"/>
    <w:rsid w:val="006E0937"/>
    <w:rsid w:val="006E337C"/>
    <w:rsid w:val="006F22F8"/>
    <w:rsid w:val="006F46F1"/>
    <w:rsid w:val="006F5A0B"/>
    <w:rsid w:val="00702685"/>
    <w:rsid w:val="00711353"/>
    <w:rsid w:val="00712CD7"/>
    <w:rsid w:val="0071446E"/>
    <w:rsid w:val="007166F2"/>
    <w:rsid w:val="00726DCC"/>
    <w:rsid w:val="007308CC"/>
    <w:rsid w:val="0073552D"/>
    <w:rsid w:val="007376C2"/>
    <w:rsid w:val="007464D4"/>
    <w:rsid w:val="00750535"/>
    <w:rsid w:val="00762683"/>
    <w:rsid w:val="00763382"/>
    <w:rsid w:val="00767904"/>
    <w:rsid w:val="00767D2D"/>
    <w:rsid w:val="00767DA9"/>
    <w:rsid w:val="00775AA6"/>
    <w:rsid w:val="007A427E"/>
    <w:rsid w:val="007A4622"/>
    <w:rsid w:val="007B0061"/>
    <w:rsid w:val="007B1A4E"/>
    <w:rsid w:val="007D076F"/>
    <w:rsid w:val="007D36AE"/>
    <w:rsid w:val="007E023C"/>
    <w:rsid w:val="007E0B89"/>
    <w:rsid w:val="007F6FB6"/>
    <w:rsid w:val="007F785A"/>
    <w:rsid w:val="00800955"/>
    <w:rsid w:val="00803C08"/>
    <w:rsid w:val="00803CBB"/>
    <w:rsid w:val="008076EE"/>
    <w:rsid w:val="0082571D"/>
    <w:rsid w:val="00826054"/>
    <w:rsid w:val="008268C1"/>
    <w:rsid w:val="00833114"/>
    <w:rsid w:val="0083787C"/>
    <w:rsid w:val="00840147"/>
    <w:rsid w:val="008408AE"/>
    <w:rsid w:val="00840E39"/>
    <w:rsid w:val="008556F9"/>
    <w:rsid w:val="00856E78"/>
    <w:rsid w:val="008715BF"/>
    <w:rsid w:val="00873EBC"/>
    <w:rsid w:val="00893C38"/>
    <w:rsid w:val="008A03F3"/>
    <w:rsid w:val="008A79F1"/>
    <w:rsid w:val="008B0052"/>
    <w:rsid w:val="008B40EE"/>
    <w:rsid w:val="008C1820"/>
    <w:rsid w:val="008D3720"/>
    <w:rsid w:val="008E242D"/>
    <w:rsid w:val="008E30E8"/>
    <w:rsid w:val="008E4AA3"/>
    <w:rsid w:val="008E6FE0"/>
    <w:rsid w:val="008F03D3"/>
    <w:rsid w:val="008F12AC"/>
    <w:rsid w:val="00902CC9"/>
    <w:rsid w:val="00903C80"/>
    <w:rsid w:val="009117D7"/>
    <w:rsid w:val="0092053F"/>
    <w:rsid w:val="00924FEE"/>
    <w:rsid w:val="00926070"/>
    <w:rsid w:val="00932430"/>
    <w:rsid w:val="009348BD"/>
    <w:rsid w:val="00934DAD"/>
    <w:rsid w:val="00934F44"/>
    <w:rsid w:val="009400B6"/>
    <w:rsid w:val="00940830"/>
    <w:rsid w:val="00940AFD"/>
    <w:rsid w:val="00941137"/>
    <w:rsid w:val="00946365"/>
    <w:rsid w:val="00956405"/>
    <w:rsid w:val="00967E1F"/>
    <w:rsid w:val="00971859"/>
    <w:rsid w:val="00981A94"/>
    <w:rsid w:val="009828D0"/>
    <w:rsid w:val="009828F9"/>
    <w:rsid w:val="0098451A"/>
    <w:rsid w:val="0098543F"/>
    <w:rsid w:val="0098697F"/>
    <w:rsid w:val="009871EA"/>
    <w:rsid w:val="00987B56"/>
    <w:rsid w:val="0099200A"/>
    <w:rsid w:val="009A68A7"/>
    <w:rsid w:val="009B636C"/>
    <w:rsid w:val="009B7696"/>
    <w:rsid w:val="009C491C"/>
    <w:rsid w:val="009D6427"/>
    <w:rsid w:val="009E2C88"/>
    <w:rsid w:val="009E7F1C"/>
    <w:rsid w:val="009F202E"/>
    <w:rsid w:val="00A00B22"/>
    <w:rsid w:val="00A038B1"/>
    <w:rsid w:val="00A0711C"/>
    <w:rsid w:val="00A13F74"/>
    <w:rsid w:val="00A14E03"/>
    <w:rsid w:val="00A1735B"/>
    <w:rsid w:val="00A32402"/>
    <w:rsid w:val="00A3432E"/>
    <w:rsid w:val="00A36CFF"/>
    <w:rsid w:val="00A4100D"/>
    <w:rsid w:val="00A54A48"/>
    <w:rsid w:val="00A56F79"/>
    <w:rsid w:val="00A721DC"/>
    <w:rsid w:val="00A75880"/>
    <w:rsid w:val="00A85C70"/>
    <w:rsid w:val="00A864DD"/>
    <w:rsid w:val="00A93531"/>
    <w:rsid w:val="00A9374F"/>
    <w:rsid w:val="00A940C5"/>
    <w:rsid w:val="00AA25C7"/>
    <w:rsid w:val="00AA29C5"/>
    <w:rsid w:val="00AA365C"/>
    <w:rsid w:val="00AB4E14"/>
    <w:rsid w:val="00AB6347"/>
    <w:rsid w:val="00AC3B53"/>
    <w:rsid w:val="00AC47D1"/>
    <w:rsid w:val="00AC53FC"/>
    <w:rsid w:val="00AD5A4D"/>
    <w:rsid w:val="00AE747E"/>
    <w:rsid w:val="00AE7CD1"/>
    <w:rsid w:val="00B01CE4"/>
    <w:rsid w:val="00B03B24"/>
    <w:rsid w:val="00B13F2B"/>
    <w:rsid w:val="00B2288B"/>
    <w:rsid w:val="00B25FFA"/>
    <w:rsid w:val="00B31CA4"/>
    <w:rsid w:val="00B469C4"/>
    <w:rsid w:val="00B64743"/>
    <w:rsid w:val="00B808B3"/>
    <w:rsid w:val="00B90B4B"/>
    <w:rsid w:val="00B92208"/>
    <w:rsid w:val="00B92D05"/>
    <w:rsid w:val="00B94521"/>
    <w:rsid w:val="00BA2965"/>
    <w:rsid w:val="00BA4D14"/>
    <w:rsid w:val="00BA73C7"/>
    <w:rsid w:val="00BB3688"/>
    <w:rsid w:val="00BC0979"/>
    <w:rsid w:val="00BD0A42"/>
    <w:rsid w:val="00BD1E20"/>
    <w:rsid w:val="00BD384D"/>
    <w:rsid w:val="00BE0D6D"/>
    <w:rsid w:val="00BE0FB2"/>
    <w:rsid w:val="00BE1408"/>
    <w:rsid w:val="00BE5759"/>
    <w:rsid w:val="00BF0D6B"/>
    <w:rsid w:val="00C008D8"/>
    <w:rsid w:val="00C06977"/>
    <w:rsid w:val="00C11208"/>
    <w:rsid w:val="00C14091"/>
    <w:rsid w:val="00C16F9E"/>
    <w:rsid w:val="00C333A1"/>
    <w:rsid w:val="00C41936"/>
    <w:rsid w:val="00C44B62"/>
    <w:rsid w:val="00C45C45"/>
    <w:rsid w:val="00C47C79"/>
    <w:rsid w:val="00C52DFF"/>
    <w:rsid w:val="00C548DE"/>
    <w:rsid w:val="00C735D5"/>
    <w:rsid w:val="00C73930"/>
    <w:rsid w:val="00C74C18"/>
    <w:rsid w:val="00C90204"/>
    <w:rsid w:val="00C94249"/>
    <w:rsid w:val="00C95BC6"/>
    <w:rsid w:val="00CA71C9"/>
    <w:rsid w:val="00CC398B"/>
    <w:rsid w:val="00CC5038"/>
    <w:rsid w:val="00CC7A40"/>
    <w:rsid w:val="00CD0D2A"/>
    <w:rsid w:val="00CD280B"/>
    <w:rsid w:val="00CD54D5"/>
    <w:rsid w:val="00CD627D"/>
    <w:rsid w:val="00CE425C"/>
    <w:rsid w:val="00CF5730"/>
    <w:rsid w:val="00D02981"/>
    <w:rsid w:val="00D05535"/>
    <w:rsid w:val="00D10095"/>
    <w:rsid w:val="00D14487"/>
    <w:rsid w:val="00D21371"/>
    <w:rsid w:val="00D2261C"/>
    <w:rsid w:val="00D2541E"/>
    <w:rsid w:val="00D40889"/>
    <w:rsid w:val="00D409FC"/>
    <w:rsid w:val="00D505AB"/>
    <w:rsid w:val="00D53A14"/>
    <w:rsid w:val="00D54676"/>
    <w:rsid w:val="00D60AD3"/>
    <w:rsid w:val="00D61BA9"/>
    <w:rsid w:val="00D62CE2"/>
    <w:rsid w:val="00D64FBD"/>
    <w:rsid w:val="00D760CD"/>
    <w:rsid w:val="00D766F5"/>
    <w:rsid w:val="00D80815"/>
    <w:rsid w:val="00D81A87"/>
    <w:rsid w:val="00D86708"/>
    <w:rsid w:val="00D875F4"/>
    <w:rsid w:val="00D87E61"/>
    <w:rsid w:val="00D90091"/>
    <w:rsid w:val="00D92933"/>
    <w:rsid w:val="00D96B7A"/>
    <w:rsid w:val="00DA1DFF"/>
    <w:rsid w:val="00DA2BB6"/>
    <w:rsid w:val="00DA3088"/>
    <w:rsid w:val="00DB6551"/>
    <w:rsid w:val="00DC05C7"/>
    <w:rsid w:val="00DC626F"/>
    <w:rsid w:val="00DD35A3"/>
    <w:rsid w:val="00DD6960"/>
    <w:rsid w:val="00DE3432"/>
    <w:rsid w:val="00DE5BA3"/>
    <w:rsid w:val="00DF3D54"/>
    <w:rsid w:val="00DF691D"/>
    <w:rsid w:val="00E02C07"/>
    <w:rsid w:val="00E1063B"/>
    <w:rsid w:val="00E213CB"/>
    <w:rsid w:val="00E217FA"/>
    <w:rsid w:val="00E26995"/>
    <w:rsid w:val="00E32E86"/>
    <w:rsid w:val="00E373C6"/>
    <w:rsid w:val="00E44669"/>
    <w:rsid w:val="00E53678"/>
    <w:rsid w:val="00E56CE6"/>
    <w:rsid w:val="00E74032"/>
    <w:rsid w:val="00E7462A"/>
    <w:rsid w:val="00E81584"/>
    <w:rsid w:val="00E838C3"/>
    <w:rsid w:val="00E853DF"/>
    <w:rsid w:val="00E92029"/>
    <w:rsid w:val="00E9568B"/>
    <w:rsid w:val="00E95BCA"/>
    <w:rsid w:val="00E95BD4"/>
    <w:rsid w:val="00EA61D2"/>
    <w:rsid w:val="00EA6F69"/>
    <w:rsid w:val="00EB3946"/>
    <w:rsid w:val="00EB5C7C"/>
    <w:rsid w:val="00EC017D"/>
    <w:rsid w:val="00EC67B1"/>
    <w:rsid w:val="00ED0CAA"/>
    <w:rsid w:val="00EF2687"/>
    <w:rsid w:val="00F0087F"/>
    <w:rsid w:val="00F01078"/>
    <w:rsid w:val="00F150CA"/>
    <w:rsid w:val="00F233EB"/>
    <w:rsid w:val="00F27B2B"/>
    <w:rsid w:val="00F371BB"/>
    <w:rsid w:val="00F506D9"/>
    <w:rsid w:val="00F51708"/>
    <w:rsid w:val="00F53846"/>
    <w:rsid w:val="00F545F2"/>
    <w:rsid w:val="00F557C3"/>
    <w:rsid w:val="00F5799D"/>
    <w:rsid w:val="00F66583"/>
    <w:rsid w:val="00F673FD"/>
    <w:rsid w:val="00F729DC"/>
    <w:rsid w:val="00F7328C"/>
    <w:rsid w:val="00F74B35"/>
    <w:rsid w:val="00F76AE7"/>
    <w:rsid w:val="00F86433"/>
    <w:rsid w:val="00F964F2"/>
    <w:rsid w:val="00F97BBB"/>
    <w:rsid w:val="00FA736E"/>
    <w:rsid w:val="00FB64F9"/>
    <w:rsid w:val="00FC11EC"/>
    <w:rsid w:val="00FC36E6"/>
    <w:rsid w:val="00FE28CA"/>
    <w:rsid w:val="00FF01B1"/>
    <w:rsid w:val="00FF223A"/>
    <w:rsid w:val="00FF55FB"/>
    <w:rsid w:val="00FF6C9B"/>
    <w:rsid w:val="01C45DD9"/>
    <w:rsid w:val="0219079C"/>
    <w:rsid w:val="02B71868"/>
    <w:rsid w:val="030F11BB"/>
    <w:rsid w:val="03600CF8"/>
    <w:rsid w:val="03ED4A30"/>
    <w:rsid w:val="048B177F"/>
    <w:rsid w:val="04B05649"/>
    <w:rsid w:val="04C427F8"/>
    <w:rsid w:val="07434E4C"/>
    <w:rsid w:val="078B5A58"/>
    <w:rsid w:val="0793750E"/>
    <w:rsid w:val="07D34B9A"/>
    <w:rsid w:val="081B0D08"/>
    <w:rsid w:val="0831084F"/>
    <w:rsid w:val="087B32C7"/>
    <w:rsid w:val="08C853B8"/>
    <w:rsid w:val="08E44172"/>
    <w:rsid w:val="09067F2D"/>
    <w:rsid w:val="09453E0B"/>
    <w:rsid w:val="0972132B"/>
    <w:rsid w:val="097E7AC3"/>
    <w:rsid w:val="0AB23D7D"/>
    <w:rsid w:val="0B1F659E"/>
    <w:rsid w:val="0B2E5519"/>
    <w:rsid w:val="0B9C1D96"/>
    <w:rsid w:val="0D78533B"/>
    <w:rsid w:val="0E4230B1"/>
    <w:rsid w:val="0E6D0B94"/>
    <w:rsid w:val="0E7B6CC7"/>
    <w:rsid w:val="0ECC7523"/>
    <w:rsid w:val="0F4867E1"/>
    <w:rsid w:val="0FF408CC"/>
    <w:rsid w:val="10A51943"/>
    <w:rsid w:val="1158118C"/>
    <w:rsid w:val="118D2687"/>
    <w:rsid w:val="11BA41F9"/>
    <w:rsid w:val="11E35657"/>
    <w:rsid w:val="11FD1C8E"/>
    <w:rsid w:val="12251BB6"/>
    <w:rsid w:val="12771B3E"/>
    <w:rsid w:val="12C9581E"/>
    <w:rsid w:val="13850EC4"/>
    <w:rsid w:val="13895667"/>
    <w:rsid w:val="13895E2F"/>
    <w:rsid w:val="13945D91"/>
    <w:rsid w:val="14656BD9"/>
    <w:rsid w:val="14C154C9"/>
    <w:rsid w:val="14D35F6D"/>
    <w:rsid w:val="16487E95"/>
    <w:rsid w:val="16863A99"/>
    <w:rsid w:val="175F566F"/>
    <w:rsid w:val="178970F0"/>
    <w:rsid w:val="17B44DA3"/>
    <w:rsid w:val="17C42970"/>
    <w:rsid w:val="18345053"/>
    <w:rsid w:val="184B1C5C"/>
    <w:rsid w:val="18546912"/>
    <w:rsid w:val="186F495B"/>
    <w:rsid w:val="18970B97"/>
    <w:rsid w:val="18A16A6C"/>
    <w:rsid w:val="18E96ADF"/>
    <w:rsid w:val="196E6225"/>
    <w:rsid w:val="199A0A4E"/>
    <w:rsid w:val="19DF652E"/>
    <w:rsid w:val="1A5403CD"/>
    <w:rsid w:val="1A76531C"/>
    <w:rsid w:val="1BCC65E9"/>
    <w:rsid w:val="1BDA06DF"/>
    <w:rsid w:val="1C62480C"/>
    <w:rsid w:val="1D19284D"/>
    <w:rsid w:val="1D3D5B58"/>
    <w:rsid w:val="1DD635AA"/>
    <w:rsid w:val="1E114F52"/>
    <w:rsid w:val="1F3828D8"/>
    <w:rsid w:val="1FD10CFE"/>
    <w:rsid w:val="1FE25A48"/>
    <w:rsid w:val="1FFF6CC7"/>
    <w:rsid w:val="20CE3196"/>
    <w:rsid w:val="20CF4C51"/>
    <w:rsid w:val="20FB0D86"/>
    <w:rsid w:val="214E2157"/>
    <w:rsid w:val="21F91F79"/>
    <w:rsid w:val="221D49E6"/>
    <w:rsid w:val="227B5B8D"/>
    <w:rsid w:val="22AE6742"/>
    <w:rsid w:val="230F2597"/>
    <w:rsid w:val="2332342F"/>
    <w:rsid w:val="23520F5A"/>
    <w:rsid w:val="23570528"/>
    <w:rsid w:val="23C13AE5"/>
    <w:rsid w:val="2400130A"/>
    <w:rsid w:val="240B12A6"/>
    <w:rsid w:val="25810B87"/>
    <w:rsid w:val="258A2D51"/>
    <w:rsid w:val="260C7FFD"/>
    <w:rsid w:val="26151358"/>
    <w:rsid w:val="262F50D9"/>
    <w:rsid w:val="272623F9"/>
    <w:rsid w:val="2760142C"/>
    <w:rsid w:val="27B96CC6"/>
    <w:rsid w:val="27BA0714"/>
    <w:rsid w:val="27C13AD5"/>
    <w:rsid w:val="28841E0D"/>
    <w:rsid w:val="28DB2AED"/>
    <w:rsid w:val="29B76AA1"/>
    <w:rsid w:val="29BB7071"/>
    <w:rsid w:val="2A3126B9"/>
    <w:rsid w:val="2B026987"/>
    <w:rsid w:val="2C80722D"/>
    <w:rsid w:val="2EAC037F"/>
    <w:rsid w:val="2F2F04B4"/>
    <w:rsid w:val="2F6A2EFF"/>
    <w:rsid w:val="2F9B399F"/>
    <w:rsid w:val="2FF630A8"/>
    <w:rsid w:val="30271AD8"/>
    <w:rsid w:val="30692EA2"/>
    <w:rsid w:val="30BB2AFC"/>
    <w:rsid w:val="31B26653"/>
    <w:rsid w:val="31BF13AC"/>
    <w:rsid w:val="32352E46"/>
    <w:rsid w:val="32F9697B"/>
    <w:rsid w:val="33187E3B"/>
    <w:rsid w:val="33802506"/>
    <w:rsid w:val="33952655"/>
    <w:rsid w:val="343C28C8"/>
    <w:rsid w:val="350E0AF6"/>
    <w:rsid w:val="354049B3"/>
    <w:rsid w:val="35430B07"/>
    <w:rsid w:val="357339A5"/>
    <w:rsid w:val="35FA52E6"/>
    <w:rsid w:val="36327AD7"/>
    <w:rsid w:val="370E2CA9"/>
    <w:rsid w:val="37C9640C"/>
    <w:rsid w:val="38006261"/>
    <w:rsid w:val="380559C5"/>
    <w:rsid w:val="38432DDD"/>
    <w:rsid w:val="38BA1F1B"/>
    <w:rsid w:val="38DC4CEC"/>
    <w:rsid w:val="392C004E"/>
    <w:rsid w:val="39C00C7C"/>
    <w:rsid w:val="39F74D43"/>
    <w:rsid w:val="3A326AEC"/>
    <w:rsid w:val="3A3604E1"/>
    <w:rsid w:val="3A676833"/>
    <w:rsid w:val="3A8B78FB"/>
    <w:rsid w:val="3A937355"/>
    <w:rsid w:val="3B492BE5"/>
    <w:rsid w:val="3BBA2A4E"/>
    <w:rsid w:val="3CB56CE7"/>
    <w:rsid w:val="3D255EC7"/>
    <w:rsid w:val="3EEE4BDE"/>
    <w:rsid w:val="3F2121DE"/>
    <w:rsid w:val="3F99063B"/>
    <w:rsid w:val="3FAD775A"/>
    <w:rsid w:val="3FCA2D63"/>
    <w:rsid w:val="409F2373"/>
    <w:rsid w:val="41371D0B"/>
    <w:rsid w:val="4194717D"/>
    <w:rsid w:val="41B339C4"/>
    <w:rsid w:val="42171074"/>
    <w:rsid w:val="43C61F95"/>
    <w:rsid w:val="43D605D3"/>
    <w:rsid w:val="440E3B5A"/>
    <w:rsid w:val="44843BE9"/>
    <w:rsid w:val="44880EF4"/>
    <w:rsid w:val="44B2497C"/>
    <w:rsid w:val="44DE2948"/>
    <w:rsid w:val="467A63E1"/>
    <w:rsid w:val="47226315"/>
    <w:rsid w:val="473F5FD8"/>
    <w:rsid w:val="47AE587B"/>
    <w:rsid w:val="486F624E"/>
    <w:rsid w:val="487463B8"/>
    <w:rsid w:val="49644989"/>
    <w:rsid w:val="49DA0CEC"/>
    <w:rsid w:val="4A04697B"/>
    <w:rsid w:val="4A5D5169"/>
    <w:rsid w:val="4AA851DE"/>
    <w:rsid w:val="4B4D3C5A"/>
    <w:rsid w:val="4BC6484B"/>
    <w:rsid w:val="4BE310F9"/>
    <w:rsid w:val="4BE91AFE"/>
    <w:rsid w:val="4C085083"/>
    <w:rsid w:val="4C755BC0"/>
    <w:rsid w:val="4C95163A"/>
    <w:rsid w:val="4CAA5AA7"/>
    <w:rsid w:val="4CDE7BA3"/>
    <w:rsid w:val="4D1219BB"/>
    <w:rsid w:val="4D277A56"/>
    <w:rsid w:val="4D477F55"/>
    <w:rsid w:val="4DE35714"/>
    <w:rsid w:val="4E395334"/>
    <w:rsid w:val="4E6A08AC"/>
    <w:rsid w:val="4E784AC9"/>
    <w:rsid w:val="4EF2694E"/>
    <w:rsid w:val="501E59E7"/>
    <w:rsid w:val="508825A3"/>
    <w:rsid w:val="509644DD"/>
    <w:rsid w:val="512D1EFA"/>
    <w:rsid w:val="51356C77"/>
    <w:rsid w:val="517F00B6"/>
    <w:rsid w:val="51C040DE"/>
    <w:rsid w:val="51D4409E"/>
    <w:rsid w:val="52BB3646"/>
    <w:rsid w:val="531A7A9B"/>
    <w:rsid w:val="53681BE5"/>
    <w:rsid w:val="53BB7463"/>
    <w:rsid w:val="54715A94"/>
    <w:rsid w:val="555A4374"/>
    <w:rsid w:val="55735FFB"/>
    <w:rsid w:val="55822DAE"/>
    <w:rsid w:val="55DA378F"/>
    <w:rsid w:val="56A81859"/>
    <w:rsid w:val="57386BDB"/>
    <w:rsid w:val="57671164"/>
    <w:rsid w:val="579916CD"/>
    <w:rsid w:val="57B64BEA"/>
    <w:rsid w:val="57BE5D28"/>
    <w:rsid w:val="57DE6F4C"/>
    <w:rsid w:val="57E37B0B"/>
    <w:rsid w:val="58025BF7"/>
    <w:rsid w:val="58541B92"/>
    <w:rsid w:val="58C376DC"/>
    <w:rsid w:val="58DC03E5"/>
    <w:rsid w:val="59A03454"/>
    <w:rsid w:val="59B50264"/>
    <w:rsid w:val="59C515DA"/>
    <w:rsid w:val="5A296BA4"/>
    <w:rsid w:val="5A2D1DFB"/>
    <w:rsid w:val="5A4428E5"/>
    <w:rsid w:val="5A6A236F"/>
    <w:rsid w:val="5AB225EA"/>
    <w:rsid w:val="5AD73701"/>
    <w:rsid w:val="5B7B2F97"/>
    <w:rsid w:val="5BD13718"/>
    <w:rsid w:val="5BD454BC"/>
    <w:rsid w:val="5C076A71"/>
    <w:rsid w:val="5C1F6596"/>
    <w:rsid w:val="5C9E4824"/>
    <w:rsid w:val="5CC70AC7"/>
    <w:rsid w:val="5D19702D"/>
    <w:rsid w:val="5DAE726E"/>
    <w:rsid w:val="5DBB331A"/>
    <w:rsid w:val="5DD11C74"/>
    <w:rsid w:val="5EA064BE"/>
    <w:rsid w:val="5FD5099F"/>
    <w:rsid w:val="6002360F"/>
    <w:rsid w:val="60194FC5"/>
    <w:rsid w:val="60251764"/>
    <w:rsid w:val="60713D1E"/>
    <w:rsid w:val="61C91FA6"/>
    <w:rsid w:val="61E73855"/>
    <w:rsid w:val="61FA2BD4"/>
    <w:rsid w:val="62511499"/>
    <w:rsid w:val="629011BD"/>
    <w:rsid w:val="62F90ADF"/>
    <w:rsid w:val="63921F13"/>
    <w:rsid w:val="648E7457"/>
    <w:rsid w:val="649826A3"/>
    <w:rsid w:val="64D641AC"/>
    <w:rsid w:val="64DF3F79"/>
    <w:rsid w:val="65D04378"/>
    <w:rsid w:val="65E21C25"/>
    <w:rsid w:val="66A93BBB"/>
    <w:rsid w:val="67FC76A6"/>
    <w:rsid w:val="68027009"/>
    <w:rsid w:val="681F5143"/>
    <w:rsid w:val="68972452"/>
    <w:rsid w:val="69C32269"/>
    <w:rsid w:val="6ABD284A"/>
    <w:rsid w:val="6B1A6444"/>
    <w:rsid w:val="6B733D87"/>
    <w:rsid w:val="6B7C2AD8"/>
    <w:rsid w:val="6B803B7F"/>
    <w:rsid w:val="6C4901D0"/>
    <w:rsid w:val="6C58155D"/>
    <w:rsid w:val="6D0C3441"/>
    <w:rsid w:val="6D39438B"/>
    <w:rsid w:val="6D4F3AFB"/>
    <w:rsid w:val="6D975FF3"/>
    <w:rsid w:val="6E224846"/>
    <w:rsid w:val="6EA85905"/>
    <w:rsid w:val="6F027580"/>
    <w:rsid w:val="6F72393F"/>
    <w:rsid w:val="6F9C769A"/>
    <w:rsid w:val="708F712E"/>
    <w:rsid w:val="70AD4428"/>
    <w:rsid w:val="717C1858"/>
    <w:rsid w:val="718478EA"/>
    <w:rsid w:val="71E1783E"/>
    <w:rsid w:val="7218206E"/>
    <w:rsid w:val="726C2149"/>
    <w:rsid w:val="72A60D6D"/>
    <w:rsid w:val="73367542"/>
    <w:rsid w:val="73502000"/>
    <w:rsid w:val="739813EC"/>
    <w:rsid w:val="73D55971"/>
    <w:rsid w:val="74E476E3"/>
    <w:rsid w:val="75061E47"/>
    <w:rsid w:val="750E0A19"/>
    <w:rsid w:val="75436D9D"/>
    <w:rsid w:val="75BE779D"/>
    <w:rsid w:val="7601398D"/>
    <w:rsid w:val="76603A27"/>
    <w:rsid w:val="769D232A"/>
    <w:rsid w:val="771164EA"/>
    <w:rsid w:val="77466572"/>
    <w:rsid w:val="77B41E0A"/>
    <w:rsid w:val="789B0816"/>
    <w:rsid w:val="790F4D60"/>
    <w:rsid w:val="7916633A"/>
    <w:rsid w:val="797E3B7A"/>
    <w:rsid w:val="7A377CD5"/>
    <w:rsid w:val="7A5A22AF"/>
    <w:rsid w:val="7A5F6F44"/>
    <w:rsid w:val="7AF83FDB"/>
    <w:rsid w:val="7BA37D65"/>
    <w:rsid w:val="7BC745CC"/>
    <w:rsid w:val="7D6258CC"/>
    <w:rsid w:val="7D870B10"/>
    <w:rsid w:val="7E2F60A8"/>
    <w:rsid w:val="7EA72D85"/>
    <w:rsid w:val="7EE00697"/>
    <w:rsid w:val="7F36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keepNext/>
      <w:keepLines/>
      <w:widowControl w:val="0"/>
      <w:spacing w:before="120" w:after="120" w:line="560" w:lineRule="exact"/>
      <w:ind w:firstLine="200" w:firstLineChars="200"/>
      <w:jc w:val="both"/>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qFormat/>
    <w:uiPriority w:val="0"/>
    <w:pPr>
      <w:keepNext/>
      <w:keepLines/>
      <w:outlineLvl w:val="1"/>
    </w:pPr>
    <w:rPr>
      <w:rFonts w:eastAsia="黑体" w:cs="Times New Roman"/>
      <w:bCs/>
      <w:szCs w:val="32"/>
    </w:rPr>
  </w:style>
  <w:style w:type="paragraph" w:styleId="4">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1"/>
    <w:rPr>
      <w:sz w:val="32"/>
      <w:szCs w:val="32"/>
    </w:rPr>
  </w:style>
  <w:style w:type="paragraph" w:styleId="6">
    <w:name w:val="Body Text Indent"/>
    <w:basedOn w:val="1"/>
    <w:qFormat/>
    <w:uiPriority w:val="0"/>
    <w:pPr>
      <w:spacing w:line="360" w:lineRule="auto"/>
      <w:ind w:firstLine="560" w:firstLineChars="200"/>
    </w:pPr>
    <w:rPr>
      <w:rFonts w:ascii="宋体" w:hAnsi="宋体"/>
      <w:color w:val="000000"/>
      <w:sz w:val="28"/>
      <w:szCs w:val="28"/>
    </w:rPr>
  </w:style>
  <w:style w:type="paragraph" w:styleId="7">
    <w:name w:val="Balloon Text"/>
    <w:basedOn w:val="1"/>
    <w:link w:val="20"/>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rPr>
  </w:style>
  <w:style w:type="paragraph" w:styleId="9">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unhideWhenUsed/>
    <w:qFormat/>
    <w:uiPriority w:val="39"/>
    <w:pPr>
      <w:tabs>
        <w:tab w:val="right" w:leader="dot" w:pos="9174"/>
      </w:tabs>
      <w:ind w:left="600" w:leftChars="200" w:firstLine="600"/>
    </w:pPr>
  </w:style>
  <w:style w:type="paragraph" w:styleId="11">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4">
    <w:name w:val="Table Grid"/>
    <w:basedOn w:val="13"/>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6">
    <w:name w:val="Hyperlink"/>
    <w:unhideWhenUsed/>
    <w:qFormat/>
    <w:uiPriority w:val="99"/>
    <w:rPr>
      <w:color w:val="0000FF"/>
      <w:u w:val="single"/>
    </w:rPr>
  </w:style>
  <w:style w:type="character" w:customStyle="1" w:styleId="17">
    <w:name w:val="标题 3 字符"/>
    <w:link w:val="4"/>
    <w:semiHidden/>
    <w:qFormat/>
    <w:uiPriority w:val="0"/>
    <w:rPr>
      <w:rFonts w:ascii="Calibri" w:hAnsi="Calibri" w:cs="Calibri"/>
      <w:b/>
      <w:bCs/>
      <w:kern w:val="2"/>
      <w:sz w:val="32"/>
      <w:szCs w:val="32"/>
    </w:rPr>
  </w:style>
  <w:style w:type="character" w:customStyle="1" w:styleId="18">
    <w:name w:val="页脚 字符"/>
    <w:link w:val="8"/>
    <w:qFormat/>
    <w:uiPriority w:val="99"/>
    <w:rPr>
      <w:rFonts w:ascii="Calibri" w:hAnsi="Calibri" w:cs="Calibri"/>
      <w:kern w:val="2"/>
      <w:sz w:val="18"/>
      <w:szCs w:val="21"/>
    </w:rPr>
  </w:style>
  <w:style w:type="character" w:customStyle="1" w:styleId="19">
    <w:name w:val="页眉 字符"/>
    <w:link w:val="9"/>
    <w:qFormat/>
    <w:uiPriority w:val="99"/>
    <w:rPr>
      <w:rFonts w:ascii="Calibri" w:hAnsi="Calibri" w:cs="Calibri"/>
      <w:kern w:val="2"/>
      <w:sz w:val="18"/>
      <w:szCs w:val="21"/>
    </w:rPr>
  </w:style>
  <w:style w:type="character" w:customStyle="1" w:styleId="20">
    <w:name w:val="批注框文本 字符"/>
    <w:basedOn w:val="15"/>
    <w:link w:val="7"/>
    <w:qFormat/>
    <w:uiPriority w:val="0"/>
    <w:rPr>
      <w:rFonts w:ascii="Calibri" w:hAnsi="Calibri" w:cs="Calibri"/>
      <w:kern w:val="2"/>
      <w:sz w:val="18"/>
      <w:szCs w:val="18"/>
    </w:rPr>
  </w:style>
  <w:style w:type="paragraph" w:customStyle="1" w:styleId="21">
    <w:name w:val="修订1"/>
    <w:hidden/>
    <w:unhideWhenUsed/>
    <w:qFormat/>
    <w:uiPriority w:val="99"/>
    <w:rPr>
      <w:rFonts w:ascii="Calibri" w:hAnsi="Calibri" w:eastAsia="宋体" w:cs="Calibri"/>
      <w:kern w:val="2"/>
      <w:sz w:val="21"/>
      <w:szCs w:val="21"/>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修订2"/>
    <w:hidden/>
    <w:unhideWhenUsed/>
    <w:qFormat/>
    <w:uiPriority w:val="99"/>
    <w:rPr>
      <w:rFonts w:ascii="Calibri" w:hAnsi="Calibri" w:eastAsia="宋体" w:cs="Calibri"/>
      <w:kern w:val="2"/>
      <w:sz w:val="21"/>
      <w:szCs w:val="21"/>
      <w:lang w:val="en-US" w:eastAsia="zh-CN" w:bidi="ar-SA"/>
    </w:rPr>
  </w:style>
  <w:style w:type="paragraph" w:customStyle="1" w:styleId="24">
    <w:name w:val="Table Paragraph"/>
    <w:basedOn w:val="1"/>
    <w:qFormat/>
    <w:uiPriority w:val="1"/>
    <w:rPr>
      <w:rFonts w:ascii="仿宋" w:hAnsi="仿宋" w:eastAsia="仿宋" w:cs="仿宋"/>
    </w:rPr>
  </w:style>
  <w:style w:type="table" w:customStyle="1" w:styleId="25">
    <w:name w:val="Table Normal"/>
    <w:semiHidden/>
    <w:unhideWhenUsed/>
    <w:qFormat/>
    <w:uiPriority w:val="2"/>
    <w:tblPr>
      <w:tblLayout w:type="fixed"/>
      <w:tblCellMar>
        <w:top w:w="0" w:type="dxa"/>
        <w:left w:w="0" w:type="dxa"/>
        <w:bottom w:w="0" w:type="dxa"/>
        <w:right w:w="0" w:type="dxa"/>
      </w:tblCellMar>
    </w:tblPr>
  </w:style>
  <w:style w:type="paragraph" w:customStyle="1" w:styleId="26">
    <w:name w:val="修订3"/>
    <w:hidden/>
    <w:unhideWhenUsed/>
    <w:qFormat/>
    <w:uiPriority w:val="99"/>
    <w:rPr>
      <w:rFonts w:ascii="Calibri" w:hAnsi="Calibri" w:eastAsia="宋体" w:cs="Calibri"/>
      <w:kern w:val="2"/>
      <w:sz w:val="21"/>
      <w:szCs w:val="21"/>
      <w:lang w:val="en-US" w:eastAsia="zh-CN" w:bidi="ar-SA"/>
    </w:rPr>
  </w:style>
  <w:style w:type="paragraph" w:customStyle="1" w:styleId="27">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zjsu</Company>
  <Pages>27</Pages>
  <Words>11164</Words>
  <Characters>11240</Characters>
  <Lines>566</Lines>
  <Paragraphs>386</Paragraphs>
  <TotalTime>1</TotalTime>
  <ScaleCrop>false</ScaleCrop>
  <LinksUpToDate>false</LinksUpToDate>
  <CharactersWithSpaces>11755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2021-09-18T13:33:00Z</dcterms:created>
  <dc:creator>程彤</dc:creator>
  <cp:lastModifiedBy>JYH</cp:lastModifiedBy>
  <cp:lastPrinted>2025-08-21T00:34:00Z</cp:lastPrinted>
  <dcterms:modified xsi:type="dcterms:W3CDTF">2025-11-18T01:42:57Z</dcterms:modified>
  <dc:title>浙江工商大学校长办公会议题审核单</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29D2C282E5A645E1A8F0434684E854EA_13</vt:lpwstr>
  </property>
  <property fmtid="{D5CDD505-2E9C-101B-9397-08002B2CF9AE}" pid="4" name="KSOTemplateDocerSaveRecord">
    <vt:lpwstr>eyJoZGlkIjoiYzc1YThhNzI1ZDliZjk5MmEzMzhiZjU2MjBkOGIzNjMiLCJ1c2VySWQiOiI0NDYwNTkxOTkifQ==</vt:lpwstr>
  </property>
</Properties>
</file>